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4579" w14:textId="2BCF212B" w:rsidR="008C6BBE" w:rsidRPr="00AD0629" w:rsidRDefault="008C6BBE" w:rsidP="00AD0629">
      <w:pPr>
        <w:jc w:val="both"/>
        <w:rPr>
          <w:rFonts w:ascii="Arial" w:hAnsi="Arial" w:cs="Arial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2241"/>
        <w:gridCol w:w="8199"/>
      </w:tblGrid>
      <w:tr w:rsidR="00AD0629" w:rsidRPr="0026543D" w14:paraId="579A572F" w14:textId="77777777" w:rsidTr="00E0658E">
        <w:trPr>
          <w:trHeight w:val="1258"/>
        </w:trPr>
        <w:tc>
          <w:tcPr>
            <w:tcW w:w="2241" w:type="dxa"/>
            <w:shd w:val="clear" w:color="auto" w:fill="auto"/>
          </w:tcPr>
          <w:p w14:paraId="46048D69" w14:textId="77777777" w:rsidR="00AD0629" w:rsidRPr="0026543D" w:rsidRDefault="00AD0629" w:rsidP="00E0658E">
            <w:pPr>
              <w:autoSpaceDE w:val="0"/>
              <w:autoSpaceDN w:val="0"/>
              <w:adjustRightInd w:val="0"/>
              <w:rPr>
                <w:rFonts w:ascii="TTE3D05948t00" w:hAnsi="TTE3D05948t00" w:cs="TTE3D05948t00"/>
              </w:rPr>
            </w:pPr>
            <w:r>
              <w:rPr>
                <w:noProof/>
              </w:rPr>
              <w:drawing>
                <wp:inline distT="0" distB="0" distL="0" distR="0" wp14:anchorId="570F96FD" wp14:editId="0C205DDA">
                  <wp:extent cx="1285875" cy="771525"/>
                  <wp:effectExtent l="0" t="0" r="0" b="0"/>
                  <wp:docPr id="2" name="Image 2" descr="UBS logo 10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BS logo 100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  <w:shd w:val="clear" w:color="auto" w:fill="auto"/>
          </w:tcPr>
          <w:p w14:paraId="37B1E0F8" w14:textId="77777777" w:rsidR="00AD0629" w:rsidRPr="0026543D" w:rsidRDefault="00AD0629" w:rsidP="00E065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543D">
              <w:rPr>
                <w:rFonts w:ascii="Arial" w:hAnsi="Arial" w:cs="Arial"/>
                <w:b/>
                <w:sz w:val="28"/>
                <w:szCs w:val="28"/>
              </w:rPr>
              <w:t xml:space="preserve">RECRUTEMENT </w:t>
            </w:r>
          </w:p>
          <w:p w14:paraId="3E104C2E" w14:textId="1F14C77E" w:rsidR="00AD0629" w:rsidRPr="0026543D" w:rsidRDefault="00AD0629" w:rsidP="00E065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543D">
              <w:rPr>
                <w:rFonts w:ascii="Arial" w:hAnsi="Arial" w:cs="Arial"/>
                <w:b/>
                <w:sz w:val="28"/>
                <w:szCs w:val="28"/>
              </w:rPr>
              <w:t xml:space="preserve">D’UN </w:t>
            </w:r>
            <w:r>
              <w:rPr>
                <w:rFonts w:ascii="Arial" w:hAnsi="Arial" w:cs="Arial"/>
                <w:b/>
                <w:sz w:val="28"/>
                <w:szCs w:val="28"/>
              </w:rPr>
              <w:t>INTERVENANT EXT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RIEUR </w:t>
            </w:r>
          </w:p>
          <w:p w14:paraId="1247627F" w14:textId="77777777" w:rsidR="00AD0629" w:rsidRPr="0026543D" w:rsidRDefault="00AD0629" w:rsidP="00E0658E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Vacations en 2025-2026</w:t>
            </w:r>
          </w:p>
        </w:tc>
      </w:tr>
    </w:tbl>
    <w:p w14:paraId="66348ACE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08BDE1B9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6344D96D" w14:textId="54E79A3D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DATE DE RECRUTEMENT</w:t>
      </w:r>
      <w:r w:rsidRPr="00AD0629">
        <w:rPr>
          <w:rFonts w:ascii="Arial" w:hAnsi="Arial" w:cs="Arial"/>
          <w:b/>
        </w:rPr>
        <w:t xml:space="preserve"> :  </w:t>
      </w:r>
      <w:r w:rsidRPr="00AD0629">
        <w:rPr>
          <w:rFonts w:ascii="Arial" w:hAnsi="Arial" w:cs="Arial"/>
        </w:rPr>
        <w:t>Le poste est à pourvoir en novembre 2025.</w:t>
      </w:r>
    </w:p>
    <w:p w14:paraId="63561C1D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7981657D" w14:textId="5FB1A8D9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DUR</w:t>
      </w:r>
      <w:r>
        <w:rPr>
          <w:rFonts w:ascii="Arial" w:hAnsi="Arial" w:cs="Arial"/>
          <w:b/>
          <w:u w:val="single"/>
        </w:rPr>
        <w:t>É</w:t>
      </w:r>
      <w:r w:rsidRPr="00AD0629">
        <w:rPr>
          <w:rFonts w:ascii="Arial" w:hAnsi="Arial" w:cs="Arial"/>
          <w:b/>
          <w:u w:val="single"/>
        </w:rPr>
        <w:t>E DU CONTRAT</w:t>
      </w:r>
      <w:r w:rsidRPr="00AD0629">
        <w:rPr>
          <w:rFonts w:ascii="Arial" w:hAnsi="Arial" w:cs="Arial"/>
          <w:b/>
        </w:rPr>
        <w:t> :</w:t>
      </w:r>
      <w:r w:rsidRPr="00AD0629">
        <w:rPr>
          <w:rFonts w:ascii="Arial" w:hAnsi="Arial" w:cs="Arial"/>
        </w:rPr>
        <w:t xml:space="preserve"> année universitaire 2025-2026 </w:t>
      </w:r>
    </w:p>
    <w:p w14:paraId="741F6E42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74D5D1EF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AFFECTATION</w:t>
      </w:r>
      <w:r w:rsidRPr="00AD0629">
        <w:rPr>
          <w:rFonts w:ascii="Arial" w:hAnsi="Arial" w:cs="Arial"/>
          <w:b/>
        </w:rPr>
        <w:t> :</w:t>
      </w:r>
      <w:r w:rsidRPr="00AD0629">
        <w:rPr>
          <w:rFonts w:ascii="Arial" w:hAnsi="Arial" w:cs="Arial"/>
        </w:rPr>
        <w:t xml:space="preserve"> UFR LLSHS, UFR SSI Lorient et/ou UFR DSP, UFR SSI, IAE Vannes</w:t>
      </w:r>
    </w:p>
    <w:p w14:paraId="49E3B6AF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3FE430F7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CONDITIONS DE RECRUTEMENT</w:t>
      </w:r>
      <w:r w:rsidRPr="00AD0629">
        <w:rPr>
          <w:rFonts w:ascii="Arial" w:hAnsi="Arial" w:cs="Arial"/>
          <w:b/>
        </w:rPr>
        <w:t xml:space="preserve"> :</w:t>
      </w:r>
    </w:p>
    <w:p w14:paraId="52EA1FC1" w14:textId="162FFBA6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- Ne pas avoir fait l'objet de condamnations inscrites au bulletin n°2 du casier judiciaire, incompatibles avec l'exercice des fonctions</w:t>
      </w:r>
      <w:r>
        <w:rPr>
          <w:rFonts w:ascii="Arial" w:hAnsi="Arial" w:cs="Arial"/>
        </w:rPr>
        <w:t>.</w:t>
      </w:r>
    </w:p>
    <w:p w14:paraId="7AD12173" w14:textId="23D1E73F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Pour pouvoir signer un con</w:t>
      </w:r>
      <w:r w:rsidRPr="00AD0629">
        <w:rPr>
          <w:rFonts w:ascii="Arial" w:hAnsi="Arial" w:cs="Arial"/>
        </w:rPr>
        <w:t>trat, le vacataire doit,</w:t>
      </w:r>
      <w:r w:rsidRPr="00AD0629">
        <w:rPr>
          <w:rFonts w:ascii="Arial" w:hAnsi="Arial" w:cs="Arial"/>
        </w:rPr>
        <w:t xml:space="preserve"> soit :</w:t>
      </w:r>
    </w:p>
    <w:p w14:paraId="43FD4006" w14:textId="77777777" w:rsidR="008C6BBE" w:rsidRPr="00AD0629" w:rsidRDefault="00AD0629" w:rsidP="00AD0629">
      <w:pPr>
        <w:ind w:left="720"/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ab/>
        <w:t>•</w:t>
      </w:r>
      <w:r w:rsidRPr="00AD0629">
        <w:rPr>
          <w:rFonts w:ascii="Arial" w:hAnsi="Arial" w:cs="Arial"/>
        </w:rPr>
        <w:tab/>
        <w:t>être agent de la fonction publique,</w:t>
      </w:r>
    </w:p>
    <w:p w14:paraId="658DFAC6" w14:textId="77777777" w:rsidR="008C6BBE" w:rsidRPr="00AD0629" w:rsidRDefault="00AD0629" w:rsidP="00AD0629">
      <w:pPr>
        <w:ind w:left="720"/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ab/>
        <w:t>•</w:t>
      </w:r>
      <w:r w:rsidRPr="00AD0629">
        <w:rPr>
          <w:rFonts w:ascii="Arial" w:hAnsi="Arial" w:cs="Arial"/>
        </w:rPr>
        <w:tab/>
        <w:t xml:space="preserve">justifier de 900h de </w:t>
      </w:r>
      <w:proofErr w:type="gramStart"/>
      <w:r w:rsidRPr="00AD0629">
        <w:rPr>
          <w:rFonts w:ascii="Arial" w:hAnsi="Arial" w:cs="Arial"/>
        </w:rPr>
        <w:t>travail annuelles</w:t>
      </w:r>
      <w:proofErr w:type="gramEnd"/>
      <w:r w:rsidRPr="00AD0629">
        <w:rPr>
          <w:rFonts w:ascii="Arial" w:hAnsi="Arial" w:cs="Arial"/>
        </w:rPr>
        <w:t>.</w:t>
      </w:r>
    </w:p>
    <w:p w14:paraId="12DA5A8B" w14:textId="264F62DD" w:rsidR="008C6BBE" w:rsidRPr="00AD0629" w:rsidRDefault="00AD0629" w:rsidP="00AD0629">
      <w:pPr>
        <w:ind w:left="720"/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ab/>
        <w:t>•</w:t>
      </w:r>
      <w:r w:rsidRPr="00AD0629">
        <w:rPr>
          <w:rFonts w:ascii="Arial" w:hAnsi="Arial" w:cs="Arial"/>
        </w:rPr>
        <w:tab/>
        <w:t xml:space="preserve">exercer, </w:t>
      </w:r>
      <w:r w:rsidRPr="00AD0629">
        <w:rPr>
          <w:rFonts w:ascii="Arial" w:hAnsi="Arial" w:cs="Arial"/>
          <w:u w:val="single"/>
        </w:rPr>
        <w:t>au moment du recrutement et pendant toute la durée de l’enseignement</w:t>
      </w:r>
      <w:r w:rsidRPr="00AD0629">
        <w:rPr>
          <w:rFonts w:ascii="Arial" w:hAnsi="Arial" w:cs="Arial"/>
        </w:rPr>
        <w:t xml:space="preserve">, une activité professionnelle principale de manière effective </w:t>
      </w:r>
      <w:r w:rsidRPr="00AD0629">
        <w:rPr>
          <w:rFonts w:ascii="Arial" w:hAnsi="Arial" w:cs="Arial"/>
        </w:rPr>
        <w:t>et stable, et avoir des revenus réguliers</w:t>
      </w:r>
      <w:r w:rsidRPr="00AD0629">
        <w:rPr>
          <w:rFonts w:ascii="Arial" w:hAnsi="Arial" w:cs="Arial"/>
        </w:rPr>
        <w:t>.</w:t>
      </w:r>
    </w:p>
    <w:p w14:paraId="49DC27E0" w14:textId="513B2D58" w:rsidR="00AD0629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Le recrutement du vacataire est opéré</w:t>
      </w:r>
      <w:r w:rsidRPr="00AD0629">
        <w:rPr>
          <w:rFonts w:ascii="Arial" w:hAnsi="Arial" w:cs="Arial"/>
        </w:rPr>
        <w:t xml:space="preserve"> selon les dispositions du décret n°87-889 </w:t>
      </w:r>
      <w:r w:rsidRPr="00AD0629">
        <w:rPr>
          <w:rFonts w:ascii="Arial" w:hAnsi="Arial" w:cs="Arial"/>
        </w:rPr>
        <w:t>du 29 octobre 1987</w:t>
      </w:r>
      <w:r w:rsidRPr="00AD0629">
        <w:rPr>
          <w:rFonts w:ascii="Arial" w:hAnsi="Arial" w:cs="Arial"/>
        </w:rPr>
        <w:t xml:space="preserve"> et selon </w:t>
      </w:r>
      <w:r w:rsidRPr="00AD0629">
        <w:rPr>
          <w:rFonts w:ascii="Arial" w:hAnsi="Arial" w:cs="Arial"/>
        </w:rPr>
        <w:t>votre statut dans</w:t>
      </w:r>
      <w:r>
        <w:rPr>
          <w:rFonts w:ascii="Arial" w:hAnsi="Arial" w:cs="Arial"/>
        </w:rPr>
        <w:t xml:space="preserve"> le cadre de</w:t>
      </w:r>
      <w:r w:rsidRPr="00AD0629">
        <w:rPr>
          <w:rFonts w:ascii="Arial" w:hAnsi="Arial" w:cs="Arial"/>
        </w:rPr>
        <w:t xml:space="preserve"> votre activité professionnelle principale :</w:t>
      </w:r>
    </w:p>
    <w:p w14:paraId="6E79D68F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Commerçant, Artisan</w:t>
        </w:r>
      </w:hyperlink>
    </w:p>
    <w:p w14:paraId="532912D3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Personnel enseignant d'un autre établissement (titulaire ou contractuel)</w:t>
        </w:r>
      </w:hyperlink>
    </w:p>
    <w:p w14:paraId="69C411A0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Personne de l'</w:t>
        </w:r>
        <w:proofErr w:type="spellStart"/>
        <w:r w:rsidRPr="00AD0629">
          <w:rPr>
            <w:rStyle w:val="Lienhypertexte"/>
            <w:rFonts w:ascii="Arial" w:hAnsi="Arial" w:cs="Arial"/>
            <w:sz w:val="22"/>
            <w:szCs w:val="22"/>
          </w:rPr>
          <w:t>Etat</w:t>
        </w:r>
        <w:proofErr w:type="spellEnd"/>
        <w:r w:rsidRPr="00AD0629">
          <w:rPr>
            <w:rStyle w:val="Lienhypertexte"/>
            <w:rFonts w:ascii="Arial" w:hAnsi="Arial" w:cs="Arial"/>
            <w:sz w:val="22"/>
            <w:szCs w:val="22"/>
          </w:rPr>
          <w:t>, des collectivités territoriales ou d’un organisme public (titulaire ou contractuel)</w:t>
        </w:r>
      </w:hyperlink>
    </w:p>
    <w:p w14:paraId="21E51353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Personnel BIATSS de l’UBS</w:t>
        </w:r>
      </w:hyperlink>
    </w:p>
    <w:p w14:paraId="6C2315B7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Salarié du secteur privé</w:t>
        </w:r>
      </w:hyperlink>
    </w:p>
    <w:p w14:paraId="19050106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1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Travailleur indépendant assujetti à la contribution économique territoriale</w:t>
        </w:r>
      </w:hyperlink>
    </w:p>
    <w:p w14:paraId="7004FA40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2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Travailleur indépendant non assujetti à la contribution économique territoriale</w:t>
        </w:r>
      </w:hyperlink>
    </w:p>
    <w:p w14:paraId="0A015680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3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Auto entrepreneur</w:t>
        </w:r>
      </w:hyperlink>
    </w:p>
    <w:p w14:paraId="706019AE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4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Étudiant 3</w:t>
        </w:r>
        <w:r w:rsidRPr="00AD0629">
          <w:rPr>
            <w:rStyle w:val="Lienhypertexte"/>
            <w:rFonts w:ascii="Arial" w:hAnsi="Arial" w:cs="Arial"/>
            <w:sz w:val="22"/>
            <w:szCs w:val="22"/>
            <w:vertAlign w:val="superscript"/>
          </w:rPr>
          <w:t>ème</w:t>
        </w:r>
        <w:r w:rsidRPr="00AD0629">
          <w:rPr>
            <w:rStyle w:val="Lienhypertexte"/>
            <w:rFonts w:ascii="Arial" w:hAnsi="Arial" w:cs="Arial"/>
            <w:sz w:val="22"/>
            <w:szCs w:val="22"/>
          </w:rPr>
          <w:t xml:space="preserve"> cycle</w:t>
        </w:r>
      </w:hyperlink>
    </w:p>
    <w:p w14:paraId="31C6165B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5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Retraité</w:t>
        </w:r>
      </w:hyperlink>
    </w:p>
    <w:p w14:paraId="17547B80" w14:textId="77777777" w:rsidR="00AD0629" w:rsidRPr="00AD0629" w:rsidRDefault="00AD0629" w:rsidP="00AD0629">
      <w:pPr>
        <w:pStyle w:val="NormalWeb"/>
        <w:jc w:val="both"/>
        <w:rPr>
          <w:rFonts w:ascii="Arial" w:hAnsi="Arial" w:cs="Arial"/>
          <w:sz w:val="22"/>
          <w:szCs w:val="22"/>
        </w:rPr>
      </w:pPr>
      <w:hyperlink r:id="rId16" w:history="1">
        <w:r w:rsidRPr="00AD0629">
          <w:rPr>
            <w:rStyle w:val="Lienhypertexte"/>
            <w:rFonts w:ascii="Arial" w:hAnsi="Arial" w:cs="Arial"/>
            <w:sz w:val="22"/>
            <w:szCs w:val="22"/>
          </w:rPr>
          <w:t>Intermittent du spectacle</w:t>
        </w:r>
      </w:hyperlink>
    </w:p>
    <w:p w14:paraId="6C6C85C6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54CAEA72" w14:textId="77777777" w:rsidR="00AD0629" w:rsidRDefault="00AD0629" w:rsidP="00AD0629">
      <w:pPr>
        <w:jc w:val="both"/>
        <w:rPr>
          <w:rFonts w:ascii="Arial" w:hAnsi="Arial" w:cs="Arial"/>
          <w:b/>
          <w:u w:val="single"/>
        </w:rPr>
      </w:pPr>
    </w:p>
    <w:p w14:paraId="598E80B3" w14:textId="77777777" w:rsidR="00AD0629" w:rsidRDefault="00AD0629" w:rsidP="00AD0629">
      <w:pPr>
        <w:jc w:val="both"/>
        <w:rPr>
          <w:rFonts w:ascii="Arial" w:hAnsi="Arial" w:cs="Arial"/>
          <w:b/>
          <w:u w:val="single"/>
        </w:rPr>
      </w:pPr>
    </w:p>
    <w:p w14:paraId="1A54E65B" w14:textId="583A8F0B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PROFIL DU POSTE</w:t>
      </w:r>
      <w:r w:rsidRPr="00AD0629">
        <w:rPr>
          <w:rFonts w:ascii="Arial" w:hAnsi="Arial" w:cs="Arial"/>
          <w:b/>
        </w:rPr>
        <w:t> :</w:t>
      </w:r>
    </w:p>
    <w:p w14:paraId="4615FA6A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Être </w:t>
      </w:r>
      <w:proofErr w:type="spellStart"/>
      <w:proofErr w:type="gramStart"/>
      <w:r w:rsidRPr="00AD0629">
        <w:rPr>
          <w:rFonts w:ascii="Arial" w:hAnsi="Arial" w:cs="Arial"/>
        </w:rPr>
        <w:t>an</w:t>
      </w:r>
      <w:r w:rsidRPr="00AD0629">
        <w:rPr>
          <w:rFonts w:ascii="Arial" w:hAnsi="Arial" w:cs="Arial"/>
        </w:rPr>
        <w:t>imateur.trice</w:t>
      </w:r>
      <w:proofErr w:type="spellEnd"/>
      <w:proofErr w:type="gramEnd"/>
      <w:r w:rsidRPr="00AD0629">
        <w:rPr>
          <w:rFonts w:ascii="Arial" w:hAnsi="Arial" w:cs="Arial"/>
        </w:rPr>
        <w:t xml:space="preserve"> atelier 2Tonnes</w:t>
      </w:r>
    </w:p>
    <w:p w14:paraId="7E45E983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Les cours se déroulent uniquement le jeudi après-midi de 13h30 à 16h30.</w:t>
      </w:r>
    </w:p>
    <w:p w14:paraId="643CA94A" w14:textId="020C771A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 </w:t>
      </w:r>
      <w:r w:rsidRPr="00AD0629">
        <w:rPr>
          <w:rFonts w:ascii="Arial" w:hAnsi="Arial" w:cs="Arial"/>
        </w:rPr>
        <w:tab/>
        <w:t>•</w:t>
      </w:r>
      <w:r w:rsidRPr="00AD0629">
        <w:rPr>
          <w:rFonts w:ascii="Arial" w:hAnsi="Arial" w:cs="Arial"/>
        </w:rPr>
        <w:tab/>
        <w:t xml:space="preserve">A Vannes, le 27 novembre et le 4 décembre 2025. </w:t>
      </w:r>
    </w:p>
    <w:p w14:paraId="06377485" w14:textId="3341D353" w:rsidR="008C6BBE" w:rsidRPr="00AD0629" w:rsidRDefault="00AD0629" w:rsidP="00AD0629">
      <w:pPr>
        <w:ind w:left="720"/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•</w:t>
      </w:r>
      <w:r w:rsidRPr="00AD0629">
        <w:rPr>
          <w:rFonts w:ascii="Arial" w:hAnsi="Arial" w:cs="Arial"/>
        </w:rPr>
        <w:tab/>
        <w:t>A Lorient : le 4 décembre et le 11 décembre 2025.</w:t>
      </w:r>
    </w:p>
    <w:p w14:paraId="2EA37131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Il s'agit d’animer l’atelier 2Tonnes auprès d</w:t>
      </w:r>
      <w:r w:rsidRPr="00AD0629">
        <w:rPr>
          <w:rFonts w:ascii="Arial" w:hAnsi="Arial" w:cs="Arial"/>
        </w:rPr>
        <w:t>e plusieurs groupes d’</w:t>
      </w:r>
      <w:proofErr w:type="spellStart"/>
      <w:r w:rsidRPr="00AD0629">
        <w:rPr>
          <w:rFonts w:ascii="Arial" w:hAnsi="Arial" w:cs="Arial"/>
        </w:rPr>
        <w:t>étudiant.</w:t>
      </w:r>
      <w:proofErr w:type="gramStart"/>
      <w:r w:rsidRPr="00AD0629">
        <w:rPr>
          <w:rFonts w:ascii="Arial" w:hAnsi="Arial" w:cs="Arial"/>
        </w:rPr>
        <w:t>e.s</w:t>
      </w:r>
      <w:proofErr w:type="spellEnd"/>
      <w:proofErr w:type="gramEnd"/>
      <w:r w:rsidRPr="00AD0629">
        <w:rPr>
          <w:rFonts w:ascii="Arial" w:hAnsi="Arial" w:cs="Arial"/>
        </w:rPr>
        <w:t xml:space="preserve"> en licence 2 de différentes filières des composantes LLSHS, SSI, DSP, IAE.</w:t>
      </w:r>
    </w:p>
    <w:p w14:paraId="4F3A338D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06D87E65" w14:textId="124087EE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É</w:t>
      </w:r>
      <w:r w:rsidRPr="00AD0629">
        <w:rPr>
          <w:rFonts w:ascii="Arial" w:hAnsi="Arial" w:cs="Arial"/>
          <w:b/>
          <w:u w:val="single"/>
        </w:rPr>
        <w:t>MUN</w:t>
      </w:r>
      <w:r>
        <w:rPr>
          <w:rFonts w:ascii="Arial" w:hAnsi="Arial" w:cs="Arial"/>
          <w:b/>
          <w:u w:val="single"/>
        </w:rPr>
        <w:t>É</w:t>
      </w:r>
      <w:r w:rsidRPr="00AD0629">
        <w:rPr>
          <w:rFonts w:ascii="Arial" w:hAnsi="Arial" w:cs="Arial"/>
          <w:b/>
          <w:u w:val="single"/>
        </w:rPr>
        <w:t>RATION</w:t>
      </w:r>
      <w:r w:rsidRPr="00AD0629">
        <w:rPr>
          <w:rFonts w:ascii="Arial" w:hAnsi="Arial" w:cs="Arial"/>
          <w:b/>
        </w:rPr>
        <w:t> :</w:t>
      </w:r>
    </w:p>
    <w:p w14:paraId="3A7597D2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Le taux de rémunération en vigueur est de 43.50 € brut par heure équivalent TD. </w:t>
      </w:r>
    </w:p>
    <w:p w14:paraId="6F98EBF9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  <w:i/>
        </w:rPr>
        <w:t>Le paiement des heures est opéré au plus tôt 2 m</w:t>
      </w:r>
      <w:r w:rsidRPr="00AD0629">
        <w:rPr>
          <w:rFonts w:ascii="Arial" w:hAnsi="Arial" w:cs="Arial"/>
          <w:i/>
        </w:rPr>
        <w:t>ois après réception du relevé d’heures qui est à retourner par l’intervenant à la fin de chaque mois (après avoir effectué les heures prévues) au gestionnaire de proximité.</w:t>
      </w:r>
    </w:p>
    <w:p w14:paraId="58A1B4AE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 </w:t>
      </w:r>
    </w:p>
    <w:p w14:paraId="4E9D4F8D" w14:textId="522A130E" w:rsidR="008C6BBE" w:rsidRPr="00AD0629" w:rsidRDefault="00AD0629" w:rsidP="00AD0629">
      <w:pPr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b/>
          <w:iCs/>
          <w:u w:val="single"/>
        </w:rPr>
        <w:t>FRAIS DE DÉPLACEMENT</w:t>
      </w:r>
      <w:r w:rsidRPr="00AD0629">
        <w:rPr>
          <w:rFonts w:ascii="Arial" w:hAnsi="Arial" w:cs="Arial"/>
          <w:b/>
          <w:iCs/>
        </w:rPr>
        <w:t> :</w:t>
      </w:r>
      <w:r w:rsidRPr="00AD0629">
        <w:rPr>
          <w:rFonts w:ascii="Arial" w:hAnsi="Arial" w:cs="Arial"/>
          <w:b/>
          <w:iCs/>
          <w:u w:val="single"/>
        </w:rPr>
        <w:t xml:space="preserve"> </w:t>
      </w:r>
    </w:p>
    <w:p w14:paraId="0401B3FC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- Le trajet doit s’apprécier, selon les cas, entre le lieu de résidence ou de travail et l’Université </w:t>
      </w:r>
    </w:p>
    <w:p w14:paraId="50628344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- Le remboursement sera effectué, pour tous les trajets supérieurs à 40 km, sur la base du tarif d</w:t>
      </w:r>
      <w:r w:rsidRPr="00AD0629">
        <w:rPr>
          <w:rFonts w:ascii="Arial" w:hAnsi="Arial" w:cs="Arial"/>
        </w:rPr>
        <w:t>e transport public de voyageurs le moins onéreux (tarif SNCF 2nde classe) ou sur présentation des titres de transport SNCF 2nde classe</w:t>
      </w:r>
    </w:p>
    <w:p w14:paraId="6E52B4CC" w14:textId="77777777" w:rsidR="008C6BBE" w:rsidRPr="00AD0629" w:rsidRDefault="00AD0629" w:rsidP="00AD0629">
      <w:pPr>
        <w:jc w:val="both"/>
        <w:rPr>
          <w:rFonts w:ascii="Arial" w:hAnsi="Arial" w:cs="Arial"/>
        </w:rPr>
      </w:pPr>
      <w:r w:rsidRPr="00AD0629">
        <w:rPr>
          <w:rFonts w:ascii="Arial" w:hAnsi="Arial" w:cs="Arial"/>
        </w:rPr>
        <w:t>- Le remboursement des frais de nuitées et de restauration sera effectué selon la délibération UBS n° 61-2014 du CA du 03</w:t>
      </w:r>
      <w:r w:rsidRPr="00AD0629">
        <w:rPr>
          <w:rFonts w:ascii="Arial" w:hAnsi="Arial" w:cs="Arial"/>
        </w:rPr>
        <w:t>/07/2014 modifiée par la délibération UBS n° 2023-090 du CA du 12/12/2023.</w:t>
      </w:r>
    </w:p>
    <w:p w14:paraId="052F5F60" w14:textId="654391C4" w:rsidR="008C6BBE" w:rsidRDefault="008C6BBE" w:rsidP="00AD0629">
      <w:pPr>
        <w:jc w:val="both"/>
        <w:rPr>
          <w:rFonts w:ascii="Arial" w:hAnsi="Arial" w:cs="Arial"/>
        </w:rPr>
      </w:pPr>
    </w:p>
    <w:p w14:paraId="6C3C00B7" w14:textId="77777777" w:rsidR="00AD0629" w:rsidRPr="00AD0629" w:rsidRDefault="00AD0629" w:rsidP="00AD0629">
      <w:pPr>
        <w:jc w:val="both"/>
        <w:rPr>
          <w:rFonts w:ascii="Arial" w:hAnsi="Arial" w:cs="Arial"/>
        </w:rPr>
      </w:pPr>
    </w:p>
    <w:p w14:paraId="056A9DC7" w14:textId="5B8F293A" w:rsidR="008C6BBE" w:rsidRPr="00AD0629" w:rsidRDefault="00AD0629" w:rsidP="00AD0629">
      <w:pPr>
        <w:jc w:val="center"/>
        <w:rPr>
          <w:rFonts w:ascii="Arial" w:hAnsi="Arial" w:cs="Arial"/>
        </w:rPr>
      </w:pPr>
      <w:r w:rsidRPr="00AD0629">
        <w:rPr>
          <w:rFonts w:ascii="Arial" w:hAnsi="Arial" w:cs="Arial"/>
          <w:b/>
          <w:u w:val="single"/>
        </w:rPr>
        <w:t xml:space="preserve">CONTACT / CANDIDATURE </w:t>
      </w:r>
      <w:r>
        <w:rPr>
          <w:rFonts w:ascii="Arial" w:hAnsi="Arial" w:cs="Arial"/>
          <w:b/>
          <w:u w:val="single"/>
        </w:rPr>
        <w:t>À</w:t>
      </w:r>
      <w:r w:rsidRPr="00AD0629">
        <w:rPr>
          <w:rFonts w:ascii="Arial" w:hAnsi="Arial" w:cs="Arial"/>
          <w:b/>
          <w:u w:val="single"/>
        </w:rPr>
        <w:t xml:space="preserve"> ENVOYER A :</w:t>
      </w:r>
    </w:p>
    <w:p w14:paraId="53E84440" w14:textId="7D774FF6" w:rsidR="00AD0629" w:rsidRDefault="00AD0629" w:rsidP="00AD0629">
      <w:pPr>
        <w:jc w:val="center"/>
        <w:rPr>
          <w:rFonts w:ascii="Arial" w:hAnsi="Arial" w:cs="Arial"/>
        </w:rPr>
      </w:pPr>
      <w:r w:rsidRPr="00AD0629">
        <w:rPr>
          <w:rFonts w:ascii="Arial" w:hAnsi="Arial" w:cs="Arial"/>
        </w:rPr>
        <w:t>Le candidat adressera un CV par courriel avant le 1</w:t>
      </w:r>
      <w:r>
        <w:rPr>
          <w:rFonts w:ascii="Arial" w:hAnsi="Arial" w:cs="Arial"/>
        </w:rPr>
        <w:t xml:space="preserve">8 août </w:t>
      </w:r>
      <w:r w:rsidRPr="00AD0629">
        <w:rPr>
          <w:rFonts w:ascii="Arial" w:hAnsi="Arial" w:cs="Arial"/>
        </w:rPr>
        <w:t>2025 à</w:t>
      </w:r>
      <w:r>
        <w:rPr>
          <w:rFonts w:ascii="Arial" w:hAnsi="Arial" w:cs="Arial"/>
        </w:rPr>
        <w:t> :</w:t>
      </w:r>
    </w:p>
    <w:p w14:paraId="11FEB38F" w14:textId="77777777" w:rsidR="00AD0629" w:rsidRPr="00AD0629" w:rsidRDefault="00AD0629" w:rsidP="00AD0629">
      <w:pPr>
        <w:jc w:val="center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Julien </w:t>
      </w:r>
      <w:proofErr w:type="spellStart"/>
      <w:r w:rsidRPr="00AD0629">
        <w:rPr>
          <w:rFonts w:ascii="Arial" w:hAnsi="Arial" w:cs="Arial"/>
        </w:rPr>
        <w:t>Sergère</w:t>
      </w:r>
      <w:proofErr w:type="spellEnd"/>
      <w:r w:rsidRPr="00AD0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AD0629">
        <w:rPr>
          <w:rFonts w:ascii="Arial" w:hAnsi="Arial" w:cs="Arial"/>
        </w:rPr>
        <w:t>julien.sergere@univ-ubs.fr</w:t>
      </w:r>
    </w:p>
    <w:p w14:paraId="476801ED" w14:textId="77777777" w:rsidR="00AD0629" w:rsidRPr="00AD0629" w:rsidRDefault="00AD0629" w:rsidP="00AD0629">
      <w:pPr>
        <w:jc w:val="center"/>
        <w:rPr>
          <w:rFonts w:ascii="Arial" w:hAnsi="Arial" w:cs="Arial"/>
        </w:rPr>
      </w:pPr>
      <w:r w:rsidRPr="00AD0629">
        <w:rPr>
          <w:rFonts w:ascii="Arial" w:hAnsi="Arial" w:cs="Arial"/>
        </w:rPr>
        <w:t xml:space="preserve">Patrizia </w:t>
      </w:r>
      <w:proofErr w:type="spellStart"/>
      <w:r w:rsidRPr="00AD0629">
        <w:rPr>
          <w:rFonts w:ascii="Arial" w:hAnsi="Arial" w:cs="Arial"/>
        </w:rPr>
        <w:t>Tavormina</w:t>
      </w:r>
      <w:proofErr w:type="spellEnd"/>
      <w:r>
        <w:rPr>
          <w:rFonts w:ascii="Arial" w:hAnsi="Arial" w:cs="Arial"/>
        </w:rPr>
        <w:t xml:space="preserve"> - </w:t>
      </w:r>
      <w:r w:rsidRPr="00AD0629">
        <w:rPr>
          <w:rFonts w:ascii="Arial" w:hAnsi="Arial" w:cs="Arial"/>
        </w:rPr>
        <w:t>patrizia.tavormina@univ-ubs.fr</w:t>
      </w:r>
    </w:p>
    <w:p w14:paraId="66337BBC" w14:textId="7C1EC5F3" w:rsidR="008C6BBE" w:rsidRPr="00AD0629" w:rsidRDefault="008C6BBE" w:rsidP="00AD0629">
      <w:pPr>
        <w:jc w:val="center"/>
        <w:rPr>
          <w:rFonts w:ascii="Arial" w:hAnsi="Arial" w:cs="Arial"/>
        </w:rPr>
      </w:pPr>
    </w:p>
    <w:p w14:paraId="6E6770CD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p w14:paraId="115F6B27" w14:textId="77777777" w:rsidR="008C6BBE" w:rsidRPr="00AD0629" w:rsidRDefault="008C6BBE" w:rsidP="00AD0629">
      <w:pPr>
        <w:jc w:val="both"/>
        <w:rPr>
          <w:rFonts w:ascii="Arial" w:hAnsi="Arial" w:cs="Arial"/>
        </w:rPr>
      </w:pPr>
    </w:p>
    <w:sectPr w:rsidR="008C6BBE" w:rsidRPr="00AD0629" w:rsidSect="00AD0629">
      <w:pgSz w:w="11900" w:h="16840"/>
      <w:pgMar w:top="142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D059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BE"/>
    <w:rsid w:val="008C6BBE"/>
    <w:rsid w:val="00A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C1A"/>
  <w15:docId w15:val="{57CADBD4-06F1-4D6F-9D89-982BAE0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D06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D0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ubs.fr/_attachment/recrutements-enseignants-article/Fiche%203.pdf?download=true" TargetMode="External"/><Relationship Id="rId13" Type="http://schemas.openxmlformats.org/officeDocument/2006/relationships/hyperlink" Target="https://www.univ-ubs.fr/_attachment/recrutements-enseignants-article/Fiche%208(1).pdf?download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v-ubs.fr/_attachment/recrutements-enseignants-article/Fiche%202.pdf?download=true" TargetMode="External"/><Relationship Id="rId12" Type="http://schemas.openxmlformats.org/officeDocument/2006/relationships/hyperlink" Target="https://www.univ-ubs.fr/_attachment/recrutements-enseignants-article/Fiche%207.pdf?download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niv-ubs.fr/_attachment/recrutements-enseignants-article/Fiche%2011.pdf?download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v-ubs.fr/_attachment/recrutements-enseignants-article/Fiche%201.pdf?download=true" TargetMode="External"/><Relationship Id="rId11" Type="http://schemas.openxmlformats.org/officeDocument/2006/relationships/hyperlink" Target="https://www.univ-ubs.fr/_attachment/recrutements-enseignants-article/Fiche%206.pdf?download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niv-ubs.fr/_attachment/recrutements-enseignants-article/Fiche%2010.pdf?download=true" TargetMode="External"/><Relationship Id="rId10" Type="http://schemas.openxmlformats.org/officeDocument/2006/relationships/hyperlink" Target="https://www.univ-ubs.fr/_attachment/recrutements-enseignants-article/Fiche%205.pdf?downloa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-ubs.fr/_attachment/recrutements-enseignants-article/Fiche%204.pdf?download=true" TargetMode="External"/><Relationship Id="rId14" Type="http://schemas.openxmlformats.org/officeDocument/2006/relationships/hyperlink" Target="https://www.univ-ubs.fr/_attachment/recrutements-enseignants-article/Fiche%209.pdf?download=true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CocoaOOXMLWriter/2487.7</generator>
</meta>
</file>

<file path=customXml/itemProps1.xml><?xml version="1.0" encoding="utf-8"?>
<ds:datastoreItem xmlns:ds="http://schemas.openxmlformats.org/officeDocument/2006/customXml" ds:itemID="{31D42F4A-8A14-4A1B-9590-FECC1011676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3498</Characters>
  <Application>Microsoft Office Word</Application>
  <DocSecurity>0</DocSecurity>
  <Lines>29</Lines>
  <Paragraphs>8</Paragraphs>
  <ScaleCrop>false</ScaleCrop>
  <Company>UBS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Gallic Valerie, valerie.le-gallic@univ-ubs.fr</dc:creator>
  <cp:lastModifiedBy>Jasmine Lorec</cp:lastModifiedBy>
  <cp:revision>2</cp:revision>
  <dcterms:created xsi:type="dcterms:W3CDTF">2025-06-26T07:06:00Z</dcterms:created>
  <dcterms:modified xsi:type="dcterms:W3CDTF">2025-06-26T07:06:00Z</dcterms:modified>
</cp:coreProperties>
</file>